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B8E8" w14:textId="4469AD5E" w:rsidR="000B7C75" w:rsidRPr="00EE55E0" w:rsidRDefault="000B7C75" w:rsidP="00EE55E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E7E6E6" w:themeColor="background2"/>
          <w:sz w:val="38"/>
          <w:szCs w:val="38"/>
          <w:u w:val="single"/>
          <w:bdr w:val="none" w:sz="0" w:space="0" w:color="auto" w:frame="1"/>
        </w:rPr>
      </w:pPr>
      <w:r w:rsidRPr="000B7C75">
        <w:rPr>
          <w:rFonts w:ascii="Cavolini" w:eastAsia="Times New Roman" w:hAnsi="Cavolini" w:cs="Cavolini"/>
          <w:color w:val="AEAAAA" w:themeColor="background2" w:themeShade="BF"/>
          <w:sz w:val="38"/>
          <w:szCs w:val="38"/>
          <w:u w:val="single"/>
          <w:bdr w:val="none" w:sz="0" w:space="0" w:color="auto" w:frame="1"/>
        </w:rPr>
        <w:t>GREY ZONE: HAMILTON REGION, MONDAY, MARCH 29</w:t>
      </w:r>
      <w:r>
        <w:rPr>
          <w:rFonts w:ascii="inherit" w:eastAsia="Times New Roman" w:hAnsi="inherit" w:cs="Times New Roman"/>
          <w:color w:val="0C64C0"/>
          <w:sz w:val="38"/>
          <w:szCs w:val="38"/>
          <w:u w:val="single"/>
          <w:bdr w:val="none" w:sz="0" w:space="0" w:color="auto" w:frame="1"/>
        </w:rPr>
        <w:t xml:space="preserve"> </w:t>
      </w:r>
      <w:r w:rsidR="00EE55E0" w:rsidRPr="00EE55E0">
        <w:rPr>
          <w:rFonts w:ascii="inherit" w:eastAsia="Times New Roman" w:hAnsi="inherit" w:cs="Times New Roman"/>
          <w:color w:val="AEAAAA" w:themeColor="background2" w:themeShade="BF"/>
          <w:sz w:val="38"/>
          <w:szCs w:val="38"/>
          <w:u w:val="single"/>
          <w:bdr w:val="none" w:sz="0" w:space="0" w:color="auto" w:frame="1"/>
        </w:rPr>
        <w:t>AT 12:00 AM</w:t>
      </w:r>
    </w:p>
    <w:p w14:paraId="3CCFC67F" w14:textId="77777777" w:rsidR="000B7C75" w:rsidRP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C64C0"/>
          <w:sz w:val="38"/>
          <w:szCs w:val="38"/>
          <w:u w:val="single"/>
          <w:bdr w:val="none" w:sz="0" w:space="0" w:color="auto" w:frame="1"/>
        </w:rPr>
      </w:pPr>
    </w:p>
    <w:p w14:paraId="06102B4C" w14:textId="27A52350" w:rsidR="000B7C75" w:rsidRPr="00EE55E0" w:rsidRDefault="000B7C75" w:rsidP="00EE55E0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FFC000" w:themeColor="accent4"/>
          <w:sz w:val="38"/>
          <w:szCs w:val="38"/>
          <w:bdr w:val="none" w:sz="0" w:space="0" w:color="auto" w:frame="1"/>
        </w:rPr>
      </w:pPr>
      <w:r w:rsidRPr="00EE55E0">
        <w:rPr>
          <w:rFonts w:ascii="Arial Black" w:eastAsia="Times New Roman" w:hAnsi="Arial Black" w:cs="Times New Roman"/>
          <w:color w:val="FFC000" w:themeColor="accent4"/>
          <w:sz w:val="38"/>
          <w:szCs w:val="38"/>
          <w:bdr w:val="none" w:sz="0" w:space="0" w:color="auto" w:frame="1"/>
        </w:rPr>
        <w:t xml:space="preserve">GOOD NEWS IS THAT CHURCHES ARE ALLOWED TO </w:t>
      </w:r>
      <w:r w:rsidR="00EE55E0" w:rsidRPr="00EE55E0">
        <w:rPr>
          <w:rFonts w:ascii="Arial Black" w:eastAsia="Times New Roman" w:hAnsi="Arial Black" w:cs="Times New Roman"/>
          <w:color w:val="FFC000" w:themeColor="accent4"/>
          <w:sz w:val="38"/>
          <w:szCs w:val="38"/>
          <w:bdr w:val="none" w:sz="0" w:space="0" w:color="auto" w:frame="1"/>
        </w:rPr>
        <w:t xml:space="preserve">REMAIN </w:t>
      </w:r>
      <w:r w:rsidRPr="00EE55E0">
        <w:rPr>
          <w:rFonts w:ascii="Arial Black" w:eastAsia="Times New Roman" w:hAnsi="Arial Black" w:cs="Times New Roman"/>
          <w:color w:val="FFC000" w:themeColor="accent4"/>
          <w:sz w:val="38"/>
          <w:szCs w:val="38"/>
          <w:bdr w:val="none" w:sz="0" w:space="0" w:color="auto" w:frame="1"/>
        </w:rPr>
        <w:t>OPEN FOR REGULAR MASSES, 15 PERCENT CAPACITY.</w:t>
      </w:r>
    </w:p>
    <w:p w14:paraId="19C710D9" w14:textId="04DE0337" w:rsid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C64C0"/>
          <w:sz w:val="38"/>
          <w:szCs w:val="38"/>
          <w:bdr w:val="none" w:sz="0" w:space="0" w:color="auto" w:frame="1"/>
        </w:rPr>
      </w:pPr>
    </w:p>
    <w:p w14:paraId="542E192A" w14:textId="22C5DBB0" w:rsidR="000B7C75" w:rsidRPr="00EE55E0" w:rsidRDefault="000B7C75" w:rsidP="00EE55E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FFC000" w:themeColor="accent4"/>
          <w:sz w:val="38"/>
          <w:szCs w:val="38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55E0">
        <w:rPr>
          <w:rFonts w:ascii="inherit" w:eastAsia="Times New Roman" w:hAnsi="inherit" w:cs="Times New Roman"/>
          <w:b/>
          <w:color w:val="FFC000" w:themeColor="accent4"/>
          <w:sz w:val="38"/>
          <w:szCs w:val="38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 are blessed here at St. Thomas to have a big and beautiful Church. Our capacity for each Mass will be 165.</w:t>
      </w:r>
    </w:p>
    <w:p w14:paraId="5F7B95AB" w14:textId="77777777" w:rsid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</w:pPr>
    </w:p>
    <w:p w14:paraId="499DDBA0" w14:textId="77777777" w:rsidR="00EE55E0" w:rsidRDefault="000B7C75" w:rsidP="000B7C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</w:pPr>
      <w:r w:rsidRPr="000B7C75"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  <w:t xml:space="preserve">Kindly register for Easter Triduum Masses (Holy Thursday to Easter Sunday). </w:t>
      </w:r>
    </w:p>
    <w:p w14:paraId="2A901A66" w14:textId="77777777" w:rsidR="00EE55E0" w:rsidRDefault="00EE55E0" w:rsidP="000B7C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</w:pPr>
    </w:p>
    <w:p w14:paraId="1DCE37A4" w14:textId="47FF5C98" w:rsidR="000B7C75" w:rsidRP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color w:val="002060"/>
          <w:sz w:val="24"/>
          <w:szCs w:val="24"/>
        </w:rPr>
      </w:pPr>
      <w:r w:rsidRPr="000B7C75"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  <w:t xml:space="preserve">You do not need to register for regular weekday or weekend Masses. </w:t>
      </w:r>
    </w:p>
    <w:p w14:paraId="0B395C35" w14:textId="77777777" w:rsidR="000B7C75" w:rsidRP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color w:val="002060"/>
          <w:sz w:val="24"/>
          <w:szCs w:val="24"/>
        </w:rPr>
      </w:pPr>
    </w:p>
    <w:p w14:paraId="329317A0" w14:textId="7FDD3320" w:rsidR="000B7C75" w:rsidRP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color w:val="002060"/>
          <w:sz w:val="24"/>
          <w:szCs w:val="24"/>
        </w:rPr>
      </w:pPr>
      <w:r w:rsidRPr="000B7C75"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  <w:t>Kindly spread/share this message with your family and friends so that all will have the right information. </w:t>
      </w:r>
    </w:p>
    <w:p w14:paraId="4FFE1BB5" w14:textId="77777777" w:rsidR="000B7C75" w:rsidRPr="000B7C75" w:rsidRDefault="000B7C75" w:rsidP="000B7C7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color w:val="0C64C0"/>
          <w:sz w:val="24"/>
          <w:szCs w:val="24"/>
        </w:rPr>
      </w:pPr>
      <w:r w:rsidRPr="000B7C75">
        <w:rPr>
          <w:rFonts w:ascii="inherit" w:eastAsia="Times New Roman" w:hAnsi="inherit" w:cs="Times New Roman"/>
          <w:color w:val="002060"/>
          <w:sz w:val="28"/>
          <w:szCs w:val="28"/>
          <w:bdr w:val="none" w:sz="0" w:space="0" w:color="auto" w:frame="1"/>
        </w:rPr>
        <w:br/>
      </w:r>
    </w:p>
    <w:p w14:paraId="40191E43" w14:textId="177EB6D0" w:rsidR="00B90EEA" w:rsidRDefault="000B7C75" w:rsidP="000B7C75">
      <w:pPr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  <w:t>Blessings as you journey in the Holy Week.</w:t>
      </w:r>
    </w:p>
    <w:p w14:paraId="7337F5FE" w14:textId="44E50676" w:rsidR="000B7C75" w:rsidRDefault="000B7C75" w:rsidP="000B7C75">
      <w:pPr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</w:pPr>
    </w:p>
    <w:p w14:paraId="2135BA01" w14:textId="1D6BC4CF" w:rsidR="000B7C75" w:rsidRPr="000B7C75" w:rsidRDefault="000B7C75" w:rsidP="000B7C75">
      <w:r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  <w:t>Fr. Francis</w:t>
      </w:r>
      <w:r w:rsidR="00EE55E0">
        <w:rPr>
          <w:rFonts w:ascii="inherit" w:eastAsia="Times New Roman" w:hAnsi="inherit" w:cs="Times New Roman"/>
          <w:color w:val="0C64C0"/>
          <w:sz w:val="28"/>
          <w:szCs w:val="28"/>
          <w:bdr w:val="none" w:sz="0" w:space="0" w:color="auto" w:frame="1"/>
        </w:rPr>
        <w:t xml:space="preserve"> Noronha, CSC</w:t>
      </w:r>
    </w:p>
    <w:sectPr w:rsidR="000B7C75" w:rsidRPr="000B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AD"/>
    <w:rsid w:val="000B7C75"/>
    <w:rsid w:val="00895194"/>
    <w:rsid w:val="00A22AAC"/>
    <w:rsid w:val="00AA19AD"/>
    <w:rsid w:val="00B90EEA"/>
    <w:rsid w:val="00E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D199"/>
  <w15:chartTrackingRefBased/>
  <w15:docId w15:val="{86C08FFF-6D8F-45BA-A2E0-DD7EDC3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Noronha</dc:creator>
  <cp:keywords/>
  <dc:description/>
  <cp:lastModifiedBy>St. Thomas the Apostle Parish</cp:lastModifiedBy>
  <cp:revision>2</cp:revision>
  <dcterms:created xsi:type="dcterms:W3CDTF">2021-03-27T16:19:00Z</dcterms:created>
  <dcterms:modified xsi:type="dcterms:W3CDTF">2021-03-27T16:19:00Z</dcterms:modified>
</cp:coreProperties>
</file>